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EE304F" w:rsidRDefault="006F2C9B">
      <w:pPr>
        <w:autoSpaceDN w:val="0"/>
        <w:spacing w:line="560" w:lineRule="exact"/>
        <w:jc w:val="center"/>
        <w:rPr>
          <w:rFonts w:ascii="宋体" w:hAnsi="宋体" w:cs="宋体" w:hint="eastAsia"/>
          <w:color w:val="333333"/>
          <w:sz w:val="32"/>
          <w:szCs w:val="32"/>
        </w:rPr>
      </w:pPr>
      <w:r>
        <w:rPr>
          <w:rFonts w:ascii="方正小标宋_GBK" w:eastAsia="方正小标宋_GBK" w:hAnsi="方正小标宋_GBK" w:cs="方正小标宋_GBK" w:hint="eastAsia"/>
          <w:color w:val="333333"/>
          <w:sz w:val="32"/>
          <w:szCs w:val="32"/>
        </w:rPr>
        <w:t>违反地名管理规定</w:t>
      </w:r>
      <w:r w:rsidR="00EE304F">
        <w:rPr>
          <w:rFonts w:ascii="方正小标宋_GBK" w:eastAsia="方正小标宋_GBK" w:hAnsi="方正小标宋_GBK" w:cs="方正小标宋_GBK" w:hint="eastAsia"/>
          <w:color w:val="333333"/>
          <w:sz w:val="32"/>
          <w:szCs w:val="32"/>
        </w:rPr>
        <w:t>的处罚流程图</w:t>
      </w:r>
    </w:p>
    <w:p w:rsidR="00EE304F" w:rsidRDefault="00EE304F">
      <w:pPr>
        <w:spacing w:line="560" w:lineRule="exact"/>
        <w:jc w:val="center"/>
        <w:rPr>
          <w:sz w:val="32"/>
        </w:rPr>
      </w:pPr>
      <w:r>
        <w:rPr>
          <w:sz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文本框 2" o:spid="_x0000_s1026" type="#_x0000_t202" style="position:absolute;left:0;text-align:left;margin-left:88.65pt;margin-top:14.85pt;width:283.45pt;height:22.7pt;z-index:251629056" strokeweight=".5pt">
            <v:textbox inset=".99997mm,.99997mm,.99997mm,.99997mm">
              <w:txbxContent>
                <w:p w:rsidR="00EE304F" w:rsidRDefault="00EE304F">
                  <w:pPr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案件来源：上级交办、其他部门移送、巡查发现、举报</w:t>
                  </w:r>
                </w:p>
                <w:p w:rsidR="00EE304F" w:rsidRDefault="00EE304F">
                  <w:pPr>
                    <w:rPr>
                      <w:rFonts w:hint="eastAsia"/>
                    </w:rPr>
                  </w:pPr>
                </w:p>
              </w:txbxContent>
            </v:textbox>
          </v:shape>
        </w:pict>
      </w:r>
      <w:r>
        <w:rPr>
          <w:sz w:val="32"/>
        </w:rPr>
        <w:pict>
          <v:shape id="文本框 3" o:spid="_x0000_s1027" type="#_x0000_t202" style="position:absolute;left:0;text-align:left;margin-left:373.7pt;margin-top:127.75pt;width:85.05pt;height:22.7pt;z-index:251636224" strokeweight=".5pt">
            <v:textbox inset=".99997mm,.99997mm,.99997mm,.99997mm">
              <w:txbxContent>
                <w:p w:rsidR="00EE304F" w:rsidRDefault="00EE304F">
                  <w:pPr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移送有关部门</w:t>
                  </w:r>
                </w:p>
              </w:txbxContent>
            </v:textbox>
          </v:shape>
        </w:pict>
      </w:r>
    </w:p>
    <w:p w:rsidR="00EE304F" w:rsidRDefault="00EE304F">
      <w:pPr>
        <w:rPr>
          <w:rFonts w:hint="eastAsia"/>
        </w:rPr>
      </w:pPr>
      <w:r>
        <w:rPr>
          <w:sz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自选图形 4" o:spid="_x0000_s1028" type="#_x0000_t32" style="position:absolute;left:0;text-align:left;margin-left:210pt;margin-top:10.75pt;width:.05pt;height:15.05pt;z-index:251648512" o:connectortype="straight" strokecolor="#739cc3" strokeweight="1.25pt">
            <v:stroke endarrow="block"/>
          </v:shape>
        </w:pict>
      </w:r>
      <w:r>
        <w:pict>
          <v:rect id="矩形 5" o:spid="_x0000_s1029" style="position:absolute;left:0;text-align:left;margin-left:339.9pt;margin-top:13.3pt;width:162.6pt;height:53.95pt;z-index:251674112" filled="f" fillcolor="#9cbee0">
            <v:fill color2="#bbd5f0"/>
            <v:textbox inset="2.53997mm,1.27mm,2.53997mm,1.27mm">
              <w:txbxContent>
                <w:p w:rsidR="00EE304F" w:rsidRDefault="00EE304F">
                  <w:pPr>
                    <w:spacing w:line="200" w:lineRule="atLeast"/>
                    <w:rPr>
                      <w:rFonts w:ascii="黑体" w:eastAsia="黑体" w:hAnsi="黑体" w:cs="黑体" w:hint="eastAsia"/>
                    </w:rPr>
                  </w:pPr>
                  <w:r>
                    <w:rPr>
                      <w:rFonts w:ascii="黑体" w:eastAsia="黑体" w:hAnsi="黑体" w:cs="黑体" w:hint="eastAsia"/>
                      <w:color w:val="666666"/>
                      <w:sz w:val="18"/>
                      <w:szCs w:val="18"/>
                      <w:shd w:val="clear" w:color="auto" w:fill="FFFFFF"/>
                    </w:rPr>
                    <w:t>当场作出行政处罚决定</w:t>
                  </w:r>
                  <w:r>
                    <w:rPr>
                      <w:rFonts w:ascii="黑体" w:eastAsia="黑体" w:hAnsi="黑体" w:cs="黑体" w:hint="eastAsia"/>
                      <w:color w:val="666666"/>
                      <w:sz w:val="13"/>
                      <w:szCs w:val="13"/>
                      <w:shd w:val="clear" w:color="auto" w:fill="FFFFFF"/>
                    </w:rPr>
                    <w:t>（违法事实确凿，并有法定依据，对公民处以</w:t>
                  </w:r>
                  <w:r w:rsidR="00A031C4">
                    <w:rPr>
                      <w:rFonts w:ascii="黑体" w:eastAsia="黑体" w:hAnsi="黑体" w:cs="黑体" w:hint="eastAsia"/>
                      <w:color w:val="666666"/>
                      <w:sz w:val="13"/>
                      <w:szCs w:val="13"/>
                      <w:shd w:val="clear" w:color="auto" w:fill="FFFFFF"/>
                    </w:rPr>
                    <w:t>二百</w:t>
                  </w:r>
                  <w:r>
                    <w:rPr>
                      <w:rFonts w:ascii="黑体" w:eastAsia="黑体" w:hAnsi="黑体" w:cs="黑体" w:hint="eastAsia"/>
                      <w:color w:val="666666"/>
                      <w:sz w:val="13"/>
                      <w:szCs w:val="13"/>
                      <w:shd w:val="clear" w:color="auto" w:fill="FFFFFF"/>
                    </w:rPr>
                    <w:t>元以下、对法人或者其他组织处以</w:t>
                  </w:r>
                  <w:r w:rsidR="00A031C4">
                    <w:rPr>
                      <w:rFonts w:ascii="黑体" w:eastAsia="黑体" w:hAnsi="黑体" w:cs="黑体" w:hint="eastAsia"/>
                      <w:color w:val="666666"/>
                      <w:sz w:val="13"/>
                      <w:szCs w:val="13"/>
                      <w:shd w:val="clear" w:color="auto" w:fill="FFFFFF"/>
                    </w:rPr>
                    <w:t>三</w:t>
                  </w:r>
                  <w:r>
                    <w:rPr>
                      <w:rFonts w:ascii="黑体" w:eastAsia="黑体" w:hAnsi="黑体" w:cs="黑体" w:hint="eastAsia"/>
                      <w:color w:val="666666"/>
                      <w:sz w:val="13"/>
                      <w:szCs w:val="13"/>
                      <w:shd w:val="clear" w:color="auto" w:fill="FFFFFF"/>
                    </w:rPr>
                    <w:t>千元以下罚款或者警告的行政处罚的）</w:t>
                  </w:r>
                </w:p>
              </w:txbxContent>
            </v:textbox>
          </v:rect>
        </w:pict>
      </w:r>
    </w:p>
    <w:p w:rsidR="00EE304F" w:rsidRDefault="00EE304F">
      <w:pPr>
        <w:rPr>
          <w:rFonts w:hint="eastAsia"/>
        </w:rPr>
      </w:pPr>
      <w:r>
        <w:rPr>
          <w:sz w:val="32"/>
        </w:rPr>
        <w:pict>
          <v:shape id="文本框 6" o:spid="_x0000_s1030" type="#_x0000_t202" style="position:absolute;left:0;text-align:left;margin-left:117.95pt;margin-top:10.15pt;width:198.45pt;height:22.7pt;z-index:251630080" strokeweight=".5pt">
            <v:textbox inset=".99997mm,.99997mm,.99997mm,.99997mm">
              <w:txbxContent>
                <w:p w:rsidR="00EE304F" w:rsidRDefault="00EE304F">
                  <w:pPr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初步确认违法事实，责令停止违法行为</w:t>
                  </w:r>
                </w:p>
              </w:txbxContent>
            </v:textbox>
          </v:shape>
        </w:pict>
      </w:r>
    </w:p>
    <w:p w:rsidR="00EE304F" w:rsidRDefault="00EE304F">
      <w:pPr>
        <w:rPr>
          <w:rFonts w:hint="eastAsia"/>
        </w:rPr>
      </w:pPr>
      <w:r>
        <w:pict>
          <v:line id="箭头 48" o:spid="_x0000_s1031" style="position:absolute;left:0;text-align:left;z-index:251675136" from="314.1pt,6.3pt" to="342.9pt,6.35pt" strokecolor="#739cc3" strokeweight="1.25pt">
            <v:stroke endarrow="block"/>
          </v:line>
        </w:pict>
      </w:r>
    </w:p>
    <w:p w:rsidR="00EE304F" w:rsidRDefault="00EE304F">
      <w:pPr>
        <w:rPr>
          <w:rFonts w:hint="eastAsia"/>
        </w:rPr>
      </w:pPr>
      <w:r>
        <w:rPr>
          <w:sz w:val="32"/>
        </w:rPr>
        <w:pict>
          <v:shape id="自选图形 8" o:spid="_x0000_s1032" type="#_x0000_t32" style="position:absolute;left:0;text-align:left;margin-left:209.4pt;margin-top:.35pt;width:.05pt;height:11.1pt;z-index:251650560" o:connectortype="straight" strokecolor="#739cc3" strokeweight="1.25pt">
            <v:stroke endarrow="block"/>
          </v:shape>
        </w:pict>
      </w:r>
      <w:r>
        <w:rPr>
          <w:sz w:val="32"/>
        </w:rPr>
        <w:pict>
          <v:shape id="文本框 9" o:spid="_x0000_s1033" type="#_x0000_t202" style="position:absolute;left:0;text-align:left;margin-left:152.7pt;margin-top:14.45pt;width:113.4pt;height:22.7pt;z-index:251631104" strokeweight=".5pt">
            <v:textbox inset=".99997mm,.99997mm,.99997mm,.99997mm">
              <w:txbxContent>
                <w:p w:rsidR="00EE304F" w:rsidRDefault="00EE304F">
                  <w:pPr>
                    <w:jc w:val="center"/>
                    <w:rPr>
                      <w:rFonts w:hint="eastAsia"/>
                    </w:rPr>
                  </w:pPr>
                  <w:r>
                    <w:rPr>
                      <w:rFonts w:ascii="黑体" w:eastAsia="黑体" w:hAnsi="黑体" w:cs="黑体" w:hint="eastAsia"/>
                    </w:rPr>
                    <w:t>立案</w:t>
                  </w:r>
                </w:p>
              </w:txbxContent>
            </v:textbox>
          </v:shape>
        </w:pict>
      </w:r>
    </w:p>
    <w:p w:rsidR="00EE304F" w:rsidRDefault="00EE304F">
      <w:pPr>
        <w:rPr>
          <w:rFonts w:hint="eastAsia"/>
        </w:rPr>
      </w:pPr>
      <w:r>
        <w:pict>
          <v:shapetype id="_x0000_t33" coordsize="21600,21600" o:spt="33" o:oned="t" path="m,l21600,r,21600e" filled="f">
            <v:stroke joinstyle="miter"/>
            <v:path arrowok="t" fillok="f" o:connecttype="none"/>
            <o:lock v:ext="edit" shapetype="t"/>
          </v:shapetype>
          <v:shape id="自选图形 10" o:spid="_x0000_s1034" type="#_x0000_t33" style="position:absolute;left:0;text-align:left;margin-left:44.8pt;margin-top:10.15pt;width:107.9pt;height:26pt;rotation:180;flip:y;z-index:251680256" strokecolor="#739cc3" strokeweight="1.25pt">
            <v:fill o:detectmouseclick="t"/>
            <v:stroke endarrow="block"/>
          </v:shape>
        </w:pict>
      </w:r>
      <w:r>
        <w:pict>
          <v:shape id="自选图形 11" o:spid="_x0000_s1035" type="#_x0000_t33" style="position:absolute;left:0;text-align:left;margin-left:266.1pt;margin-top:10.15pt;width:150.15pt;height:27pt;z-index:251673088" strokecolor="#739cc3" strokeweight="1.25pt">
            <v:fill o:detectmouseclick="t"/>
            <v:stroke endarrow="block"/>
          </v:shape>
        </w:pict>
      </w:r>
    </w:p>
    <w:p w:rsidR="00EE304F" w:rsidRDefault="00EE304F">
      <w:pPr>
        <w:rPr>
          <w:rFonts w:hint="eastAsia"/>
        </w:rPr>
      </w:pPr>
      <w:r>
        <w:rPr>
          <w:sz w:val="32"/>
        </w:rPr>
        <w:pict>
          <v:shape id="自选图形 12" o:spid="_x0000_s1036" type="#_x0000_t32" style="position:absolute;left:0;text-align:left;margin-left:210.3pt;margin-top:6.15pt;width:.05pt;height:16.4pt;z-index:251652608" o:connectortype="straight" strokecolor="#739cc3" strokeweight="1.25pt">
            <v:stroke endarrow="block"/>
          </v:shape>
        </w:pict>
      </w:r>
    </w:p>
    <w:p w:rsidR="00EE304F" w:rsidRDefault="00EE304F">
      <w:pPr>
        <w:rPr>
          <w:rFonts w:hint="eastAsia"/>
        </w:rPr>
      </w:pPr>
      <w:r>
        <w:rPr>
          <w:sz w:val="32"/>
        </w:rPr>
        <w:pict>
          <v:shape id="文本框 13" o:spid="_x0000_s1037" type="#_x0000_t202" style="position:absolute;left:0;text-align:left;margin-left:16.45pt;margin-top:4.85pt;width:56.7pt;height:22.7pt;z-index:251635200" strokeweight=".5pt">
            <v:textbox inset=".99997mm,.99997mm,.99997mm,.99997mm">
              <w:txbxContent>
                <w:p w:rsidR="00EE304F" w:rsidRDefault="00EE304F">
                  <w:pPr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不予立案</w:t>
                  </w:r>
                </w:p>
              </w:txbxContent>
            </v:textbox>
          </v:shape>
        </w:pict>
      </w:r>
      <w:r>
        <w:rPr>
          <w:sz w:val="32"/>
        </w:rPr>
        <w:pict>
          <v:shape id="文本框 14" o:spid="_x0000_s1038" type="#_x0000_t202" style="position:absolute;left:0;text-align:left;margin-left:138.3pt;margin-top:7.3pt;width:148.8pt;height:19.8pt;z-index:251632128" strokeweight=".5pt">
            <v:textbox inset=".99997mm,.99997mm,.99997mm,.99997mm">
              <w:txbxContent>
                <w:p w:rsidR="00EE304F" w:rsidRDefault="00EE304F">
                  <w:pPr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调查取证</w:t>
                  </w:r>
                </w:p>
              </w:txbxContent>
            </v:textbox>
          </v:shape>
        </w:pict>
      </w:r>
    </w:p>
    <w:p w:rsidR="00EE304F" w:rsidRDefault="00EE304F">
      <w:pPr>
        <w:rPr>
          <w:rFonts w:hint="eastAsia"/>
        </w:rPr>
      </w:pPr>
      <w:r>
        <w:rPr>
          <w:sz w:val="32"/>
        </w:rPr>
        <w:pict>
          <v:shape id="自选图形 15" o:spid="_x0000_s1039" type="#_x0000_t32" style="position:absolute;left:0;text-align:left;margin-left:208.5pt;margin-top:13.45pt;width:.05pt;height:18.6pt;flip:x;z-index:251653632" o:connectortype="straight" strokecolor="#739cc3" strokeweight="1.25pt">
            <v:stroke endarrow="block"/>
          </v:shape>
        </w:pict>
      </w:r>
    </w:p>
    <w:p w:rsidR="00EE304F" w:rsidRDefault="00EE304F">
      <w:pPr>
        <w:rPr>
          <w:rFonts w:hint="eastAsia"/>
        </w:rPr>
      </w:pPr>
      <w:r>
        <w:rPr>
          <w:sz w:val="32"/>
        </w:rPr>
        <w:pict>
          <v:shape id="文本框 16" o:spid="_x0000_s1040" type="#_x0000_t202" style="position:absolute;left:0;text-align:left;margin-left:139.5pt;margin-top:14.35pt;width:142.4pt;height:23.1pt;z-index:251633152" strokeweight=".5pt">
            <v:textbox inset=".99997mm,.99997mm,.99997mm,.99997mm">
              <w:txbxContent>
                <w:p w:rsidR="00EE304F" w:rsidRDefault="00EE304F">
                  <w:pPr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审查调查报告</w:t>
                  </w:r>
                </w:p>
              </w:txbxContent>
            </v:textbox>
          </v:shape>
        </w:pict>
      </w:r>
    </w:p>
    <w:p w:rsidR="00EE304F" w:rsidRDefault="00EE304F">
      <w:pPr>
        <w:rPr>
          <w:rFonts w:hint="eastAsia"/>
        </w:rPr>
      </w:pPr>
    </w:p>
    <w:p w:rsidR="00EE304F" w:rsidRDefault="00EE304F">
      <w:pPr>
        <w:rPr>
          <w:rFonts w:hint="eastAsia"/>
        </w:rPr>
      </w:pPr>
      <w:r>
        <w:rPr>
          <w:sz w:val="32"/>
        </w:rPr>
        <w:pict>
          <v:shape id="自选图形 17" o:spid="_x0000_s1041" type="#_x0000_t32" style="position:absolute;left:0;text-align:left;margin-left:207.4pt;margin-top:4.95pt;width:.3pt;height:17.35pt;flip:x;z-index:251634176" o:connectortype="straight" strokecolor="#739cc3" strokeweight="1.25pt">
            <v:stroke endarrow="block"/>
          </v:shape>
        </w:pict>
      </w:r>
    </w:p>
    <w:p w:rsidR="00EE304F" w:rsidRDefault="00EE304F">
      <w:pPr>
        <w:rPr>
          <w:rFonts w:hint="eastAsia"/>
        </w:rPr>
      </w:pPr>
      <w:r>
        <w:rPr>
          <w:sz w:val="32"/>
        </w:rPr>
        <w:pict>
          <v:shape id="文本框 59" o:spid="_x0000_s1083" type="#_x0000_t202" style="position:absolute;left:0;text-align:left;margin-left:126.3pt;margin-top:6.75pt;width:166.15pt;height:35.4pt;z-index:251686400" strokeweight=".5pt">
            <v:textbox inset=".99997mm,.99997mm,.99997mm,.99997mm">
              <w:txbxContent>
                <w:p w:rsidR="00EE304F" w:rsidRDefault="00EE304F">
                  <w:pPr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告知（作出行政处罚决定的事实、理由及依据）</w:t>
                  </w:r>
                </w:p>
              </w:txbxContent>
            </v:textbox>
          </v:shape>
        </w:pict>
      </w:r>
    </w:p>
    <w:p w:rsidR="00EE304F" w:rsidRDefault="00EE304F">
      <w:pPr>
        <w:rPr>
          <w:rFonts w:hint="eastAsia"/>
        </w:rPr>
      </w:pPr>
      <w:r>
        <w:pict>
          <v:shape id="自选图形 19" o:spid="_x0000_s1043" type="#_x0000_t33" style="position:absolute;left:0;text-align:left;margin-left:257.7pt;margin-top:3.9pt;width:164.45pt;height:42.65pt;z-index:251663872" strokecolor="#739cc3" strokeweight="1.25pt">
            <v:fill o:detectmouseclick="t"/>
            <v:stroke endarrow="block"/>
          </v:shape>
        </w:pict>
      </w:r>
      <w:r>
        <w:pict>
          <v:shape id="自选图形 20" o:spid="_x0000_s1044" type="#_x0000_t33" style="position:absolute;left:0;text-align:left;margin-left:38.7pt;margin-top:3.9pt;width:113.95pt;height:46.3pt;rotation:180;flip:y;z-index:251662848" strokecolor="#739cc3" strokeweight="1.25pt">
            <v:fill o:detectmouseclick="t"/>
            <v:stroke endarrow="block"/>
          </v:shape>
        </w:pict>
      </w:r>
    </w:p>
    <w:p w:rsidR="00EE304F" w:rsidRDefault="00EE304F">
      <w:pPr>
        <w:rPr>
          <w:rFonts w:hint="eastAsia"/>
        </w:rPr>
      </w:pPr>
    </w:p>
    <w:p w:rsidR="00EE304F" w:rsidRDefault="00EE304F">
      <w:pPr>
        <w:rPr>
          <w:rFonts w:hint="eastAsia"/>
        </w:rPr>
      </w:pPr>
      <w:r>
        <w:rPr>
          <w:sz w:val="32"/>
        </w:rPr>
        <w:pict>
          <v:shape id="自选图形 21" o:spid="_x0000_s1045" type="#_x0000_t33" style="position:absolute;left:0;text-align:left;margin-left:357.6pt;margin-top:9.7pt;width:36.35pt;height:92.45pt;rotation:90;z-index:251664896" strokecolor="#739cc3" strokeweight="1.25pt">
            <v:fill o:detectmouseclick="t"/>
            <v:stroke endarrow="block"/>
          </v:shape>
        </w:pict>
      </w:r>
      <w:r>
        <w:rPr>
          <w:sz w:val="32"/>
        </w:rPr>
        <w:pict>
          <v:shape id="文本框 22" o:spid="_x0000_s1046" type="#_x0000_t202" style="position:absolute;left:0;text-align:left;margin-left:386.7pt;margin-top:15.25pt;width:70.85pt;height:22.7pt;z-index:251637248" strokeweight=".5pt">
            <v:textbox inset=".99997mm,.99997mm,.99997mm,.99997mm">
              <w:txbxContent>
                <w:p w:rsidR="00EE304F" w:rsidRDefault="00EE304F">
                  <w:pPr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告知听证权</w:t>
                  </w:r>
                </w:p>
              </w:txbxContent>
            </v:textbox>
          </v:shape>
        </w:pict>
      </w:r>
    </w:p>
    <w:p w:rsidR="00EE304F" w:rsidRDefault="00EE304F">
      <w:pPr>
        <w:rPr>
          <w:rFonts w:hint="eastAsia"/>
        </w:rPr>
      </w:pPr>
      <w:r>
        <w:rPr>
          <w:sz w:val="32"/>
        </w:rPr>
        <w:pict>
          <v:shape id="文本框 23" o:spid="_x0000_s1047" type="#_x0000_t202" style="position:absolute;left:0;text-align:left;margin-left:234.9pt;margin-top:1.65pt;width:51.6pt;height:23.1pt;z-index:251640320" strokeweight=".5pt">
            <v:textbox inset=".99997mm,.99997mm,.99997mm,.99997mm">
              <w:txbxContent>
                <w:p w:rsidR="00EE304F" w:rsidRDefault="00EE304F">
                  <w:pPr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受理</w:t>
                  </w:r>
                </w:p>
              </w:txbxContent>
            </v:textbox>
          </v:shape>
        </w:pict>
      </w:r>
      <w:r>
        <w:pict>
          <v:shape id="自选图形 24" o:spid="_x0000_s1048" type="#_x0000_t32" style="position:absolute;left:0;text-align:left;margin-left:286.5pt;margin-top:13.2pt;width:24.7pt;height:.1pt;flip:x y;z-index:251656704" strokecolor="#739cc3" strokeweight="1.25pt">
            <v:fill o:detectmouseclick="t"/>
            <v:stroke endarrow="block"/>
          </v:shape>
        </w:pict>
      </w:r>
      <w:r>
        <w:rPr>
          <w:sz w:val="32"/>
        </w:rPr>
        <w:pict>
          <v:shape id="自选图形 25" o:spid="_x0000_s1049" type="#_x0000_t32" style="position:absolute;left:0;text-align:left;margin-left:204.35pt;margin-top:12.65pt;width:28.75pt;height:.25pt;flip:x;z-index:251657728" strokecolor="#739cc3" strokeweight="1.25pt">
            <v:fill o:detectmouseclick="t"/>
            <v:stroke endarrow="block"/>
          </v:shape>
        </w:pict>
      </w:r>
      <w:r>
        <w:rPr>
          <w:sz w:val="32"/>
        </w:rPr>
        <w:pict>
          <v:shape id="文本框 26" o:spid="_x0000_s1050" type="#_x0000_t202" style="position:absolute;left:0;text-align:left;margin-left:156.9pt;margin-top:1.2pt;width:49.85pt;height:22.05pt;z-index:251641344" strokeweight=".5pt">
            <v:textbox inset=".99997mm,.99997mm,.99997mm,.99997mm">
              <w:txbxContent>
                <w:p w:rsidR="00EE304F" w:rsidRDefault="00EE304F">
                  <w:pPr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听证</w:t>
                  </w:r>
                </w:p>
              </w:txbxContent>
            </v:textbox>
          </v:shape>
        </w:pict>
      </w:r>
      <w:r>
        <w:rPr>
          <w:sz w:val="32"/>
        </w:rPr>
        <w:pict>
          <v:shape id="文本框 27" o:spid="_x0000_s1051" type="#_x0000_t202" style="position:absolute;left:0;text-align:left;margin-left:-10.85pt;margin-top:3.25pt;width:99.2pt;height:22.7pt;z-index:251638272" strokeweight=".5pt">
            <v:textbox inset=".99997mm,.99997mm,.99997mm,.99997mm">
              <w:txbxContent>
                <w:p w:rsidR="00EE304F" w:rsidRDefault="00EE304F">
                  <w:pPr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告知陈述申辩权</w:t>
                  </w:r>
                </w:p>
              </w:txbxContent>
            </v:textbox>
          </v:shape>
        </w:pict>
      </w:r>
      <w:r>
        <w:rPr>
          <w:sz w:val="32"/>
        </w:rPr>
        <w:pict>
          <v:shape id="文本框 28" o:spid="_x0000_s1052" type="#_x0000_t202" style="position:absolute;left:0;text-align:left;margin-left:311.2pt;margin-top:1.85pt;width:47.95pt;height:22.9pt;z-index:251639296" strokeweight=".5pt">
            <v:textbox inset=".99997mm,.99997mm,.99997mm,.99997mm">
              <w:txbxContent>
                <w:p w:rsidR="00EE304F" w:rsidRDefault="00EE304F">
                  <w:pPr>
                    <w:jc w:val="center"/>
                    <w:rPr>
                      <w:rFonts w:hint="eastAsia"/>
                    </w:rPr>
                  </w:pPr>
                  <w:r>
                    <w:rPr>
                      <w:rFonts w:ascii="黑体" w:eastAsia="黑体" w:hAnsi="黑体" w:cs="黑体" w:hint="eastAsia"/>
                    </w:rPr>
                    <w:t>申请</w:t>
                  </w:r>
                </w:p>
              </w:txbxContent>
            </v:textbox>
          </v:shape>
        </w:pict>
      </w:r>
    </w:p>
    <w:p w:rsidR="00EE304F" w:rsidRDefault="00EE304F">
      <w:pPr>
        <w:rPr>
          <w:rFonts w:hint="eastAsia"/>
        </w:rPr>
      </w:pPr>
    </w:p>
    <w:p w:rsidR="00EE304F" w:rsidRDefault="00EE304F">
      <w:pPr>
        <w:rPr>
          <w:rFonts w:hint="eastAsia"/>
        </w:rPr>
      </w:pPr>
      <w:r>
        <w:rPr>
          <w:sz w:val="32"/>
        </w:rPr>
        <w:pict>
          <v:rect id="矩形 29" o:spid="_x0000_s1053" style="position:absolute;left:0;text-align:left;margin-left:129.3pt;margin-top:15.05pt;width:199.2pt;height:26.4pt;z-index:251654656" filled="f" fillcolor="#9cbee0">
            <v:fill color2="#bbd5f0"/>
            <v:textbox>
              <w:txbxContent>
                <w:p w:rsidR="00EE304F" w:rsidRDefault="00EE304F">
                  <w:pPr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形成调查终结报告，作出行政处罚决定前</w:t>
                  </w:r>
                </w:p>
              </w:txbxContent>
            </v:textbox>
          </v:rect>
        </w:pict>
      </w:r>
      <w:r>
        <w:rPr>
          <w:sz w:val="32"/>
        </w:rPr>
        <w:pict>
          <v:shape id="自选图形 30" o:spid="_x0000_s1054" type="#_x0000_t33" style="position:absolute;left:0;text-align:left;margin-left:66.95pt;margin-top:-33.85pt;width:33.6pt;height:90.55pt;rotation:90;flip:x;z-index:251659776" strokecolor="#739cc3" strokeweight="1.25pt">
            <v:fill o:detectmouseclick="t"/>
            <v:stroke endarrow="block"/>
          </v:shape>
        </w:pict>
      </w:r>
    </w:p>
    <w:p w:rsidR="00EE304F" w:rsidRDefault="00EE304F">
      <w:pPr>
        <w:rPr>
          <w:rFonts w:hint="eastAsia"/>
        </w:rPr>
      </w:pPr>
      <w:r>
        <w:pict>
          <v:shape id="自选图形 31" o:spid="_x0000_s1055" type="#_x0000_t32" style="position:absolute;left:0;text-align:left;margin-left:357.9pt;margin-top:-36.6pt;width:28.8pt;height:.6pt;flip:x y;z-index:251655680" strokecolor="#739cc3" strokeweight="1.25pt">
            <v:fill o:detectmouseclick="t"/>
            <v:stroke endarrow="block"/>
          </v:shape>
        </w:pict>
      </w:r>
    </w:p>
    <w:p w:rsidR="00EE304F" w:rsidRDefault="00EE304F">
      <w:pPr>
        <w:rPr>
          <w:rFonts w:hint="eastAsia"/>
        </w:rPr>
      </w:pPr>
      <w:r>
        <w:rPr>
          <w:sz w:val="32"/>
        </w:rPr>
        <w:pict>
          <v:line id="直线 32" o:spid="_x0000_s1056" style="position:absolute;left:0;text-align:left;flip:x y;z-index:251665920" from="42.4pt,8.65pt" to="42.9pt,102.25pt" strokecolor="#739cc3" strokeweight="1.25pt"/>
        </w:pict>
      </w:r>
      <w:r>
        <w:rPr>
          <w:sz w:val="32"/>
        </w:rPr>
        <w:pict>
          <v:line id="箭头 80" o:spid="_x0000_s1057" style="position:absolute;left:0;text-align:left;flip:y;z-index:251666944" from="41.1pt,5.65pt" to="128.7pt,5.7pt" strokecolor="#739cc3" strokeweight="1.25pt">
            <v:stroke endarrow="block"/>
          </v:line>
        </w:pict>
      </w:r>
      <w:r>
        <w:pict>
          <v:line id="箭头 68" o:spid="_x0000_s1058" style="position:absolute;left:0;text-align:left;z-index:251658752" from="231.9pt,10.75pt" to="232.5pt,29.65pt" strokecolor="#739cc3" strokeweight="1.25pt">
            <v:stroke endarrow="block"/>
          </v:line>
        </w:pict>
      </w:r>
    </w:p>
    <w:p w:rsidR="00EE304F" w:rsidRDefault="00EE304F">
      <w:pPr>
        <w:rPr>
          <w:rFonts w:hint="eastAsia"/>
        </w:rPr>
      </w:pPr>
      <w:r>
        <w:rPr>
          <w:sz w:val="32"/>
        </w:rPr>
        <w:pict>
          <v:shape id="文本框 35" o:spid="_x0000_s1059" type="#_x0000_t202" style="position:absolute;left:0;text-align:left;margin-left:144.7pt;margin-top:15.15pt;width:167.75pt;height:25.25pt;z-index:251643392" strokeweight=".5pt">
            <v:textbox inset=".99997mm,.99997mm,.99997mm,.99997mm">
              <w:txbxContent>
                <w:p w:rsidR="00EE304F" w:rsidRDefault="00EE304F">
                  <w:pPr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法制审核</w:t>
                  </w:r>
                </w:p>
                <w:p w:rsidR="00EE304F" w:rsidRDefault="00EE304F">
                  <w:pPr>
                    <w:rPr>
                      <w:rFonts w:hint="eastAsia"/>
                    </w:rPr>
                  </w:pPr>
                </w:p>
              </w:txbxContent>
            </v:textbox>
          </v:shape>
        </w:pict>
      </w:r>
    </w:p>
    <w:p w:rsidR="00EE304F" w:rsidRDefault="00EE304F">
      <w:pPr>
        <w:rPr>
          <w:rFonts w:hint="eastAsia"/>
        </w:rPr>
      </w:pPr>
    </w:p>
    <w:p w:rsidR="00EE304F" w:rsidRDefault="00EE304F">
      <w:pPr>
        <w:tabs>
          <w:tab w:val="left" w:pos="4002"/>
        </w:tabs>
        <w:jc w:val="center"/>
        <w:rPr>
          <w:rFonts w:hint="eastAsia"/>
        </w:rPr>
      </w:pPr>
      <w:r>
        <w:rPr>
          <w:sz w:val="32"/>
        </w:rPr>
        <w:pict>
          <v:shape id="文本框 36" o:spid="_x0000_s1060" type="#_x0000_t202" style="position:absolute;left:0;text-align:left;margin-left:289.5pt;margin-top:61.3pt;width:177pt;height:24.4pt;z-index:251647488" strokeweight=".5pt">
            <v:textbox inset=".99997mm,.99997mm,.99997mm,.99997mm">
              <w:txbxContent>
                <w:p w:rsidR="00EE304F" w:rsidRDefault="00EE304F">
                  <w:pPr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提交</w:t>
                  </w:r>
                  <w:r w:rsidR="00D90D06">
                    <w:rPr>
                      <w:rFonts w:hint="eastAsia"/>
                    </w:rPr>
                    <w:t>局</w:t>
                  </w:r>
                  <w:r>
                    <w:rPr>
                      <w:rFonts w:hint="eastAsia"/>
                    </w:rPr>
                    <w:t>务会集体讨论，作出决定</w:t>
                  </w:r>
                </w:p>
              </w:txbxContent>
            </v:textbox>
          </v:shape>
        </w:pict>
      </w:r>
      <w:r>
        <w:rPr>
          <w:sz w:val="32"/>
        </w:rPr>
        <w:pict>
          <v:shape id="文本框 37" o:spid="_x0000_s1061" type="#_x0000_t202" style="position:absolute;left:0;text-align:left;margin-left:29.7pt;margin-top:57.2pt;width:112.85pt;height:26.05pt;z-index:251644416" strokeweight=".5pt">
            <v:textbox inset=".99997mm,.99997mm,.99997mm,.99997mm">
              <w:txbxContent>
                <w:p w:rsidR="00EE304F" w:rsidRDefault="00EE304F">
                  <w:pPr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材料不全或审核未通过</w:t>
                  </w:r>
                </w:p>
              </w:txbxContent>
            </v:textbox>
          </v:shape>
        </w:pict>
      </w:r>
      <w:r>
        <w:rPr>
          <w:sz w:val="32"/>
        </w:rPr>
        <w:pict>
          <v:line id="箭头 64" o:spid="_x0000_s1062" style="position:absolute;left:0;text-align:left;z-index:251646464" from="376.65pt,44.1pt" to="376.7pt,61.6pt" strokecolor="#739cc3" strokeweight="1.25pt">
            <v:stroke endarrow="block"/>
          </v:line>
        </w:pict>
      </w:r>
      <w:r>
        <w:rPr>
          <w:sz w:val="32"/>
        </w:rPr>
        <w:pict>
          <v:shape id="文本框 39" o:spid="_x0000_s1063" type="#_x0000_t202" style="position:absolute;left:0;text-align:left;margin-left:289.5pt;margin-top:23.2pt;width:171.8pt;height:23.4pt;z-index:251645440" strokeweight=".5pt">
            <v:textbox inset=".99997mm,.99997mm,.99997mm,.99997mm">
              <w:txbxContent>
                <w:p w:rsidR="00EE304F" w:rsidRDefault="00EE304F">
                  <w:pPr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对审核通过的，提出书面意见或建议</w:t>
                  </w:r>
                </w:p>
                <w:p w:rsidR="00EE304F" w:rsidRDefault="00EE304F">
                  <w:pPr>
                    <w:jc w:val="center"/>
                    <w:rPr>
                      <w:rFonts w:hint="eastAsia"/>
                    </w:rPr>
                  </w:pPr>
                </w:p>
              </w:txbxContent>
            </v:textbox>
          </v:shape>
        </w:pict>
      </w:r>
      <w:r>
        <w:rPr>
          <w:sz w:val="32"/>
        </w:rPr>
        <w:pict>
          <v:shape id="自选图形 40" o:spid="_x0000_s1064" type="#_x0000_t33" style="position:absolute;left:0;text-align:left;margin-left:312.45pt;margin-top:-3.5pt;width:62.95pt;height:26.7pt;z-index:251661824" strokecolor="#739cc3" strokeweight="1.25pt">
            <v:fill o:detectmouseclick="t"/>
            <v:stroke endarrow="block"/>
          </v:shape>
        </w:pict>
      </w:r>
      <w:r>
        <w:rPr>
          <w:sz w:val="32"/>
        </w:rPr>
        <w:pict>
          <v:shape id="自选图形 41" o:spid="_x0000_s1065" type="#_x0000_t33" style="position:absolute;left:0;text-align:left;margin-left:86.1pt;margin-top:-3.5pt;width:58.55pt;height:60.7pt;rotation:180;flip:y;z-index:251660800" strokecolor="#739cc3" strokeweight="1.25pt">
            <v:fill o:detectmouseclick="t"/>
            <v:stroke endarrow="block"/>
          </v:shape>
        </w:pict>
      </w:r>
      <w:r>
        <w:rPr>
          <w:rFonts w:hint="eastAsia"/>
        </w:rPr>
        <w:tab/>
      </w:r>
    </w:p>
    <w:p w:rsidR="00EE304F" w:rsidRDefault="00EE304F">
      <w:pPr>
        <w:rPr>
          <w:rFonts w:hint="eastAsia"/>
        </w:rPr>
      </w:pPr>
    </w:p>
    <w:p w:rsidR="00EE304F" w:rsidRDefault="00EE304F">
      <w:pPr>
        <w:rPr>
          <w:rFonts w:hint="eastAsia"/>
        </w:rPr>
      </w:pPr>
    </w:p>
    <w:p w:rsidR="00EE304F" w:rsidRDefault="00EE304F">
      <w:pPr>
        <w:rPr>
          <w:rFonts w:hint="eastAsia"/>
        </w:rPr>
      </w:pPr>
    </w:p>
    <w:p w:rsidR="00EE304F" w:rsidRDefault="00EE304F">
      <w:pPr>
        <w:rPr>
          <w:rFonts w:hint="eastAsia"/>
        </w:rPr>
      </w:pPr>
    </w:p>
    <w:p w:rsidR="00EE304F" w:rsidRDefault="00EE304F">
      <w:pPr>
        <w:rPr>
          <w:rFonts w:hint="eastAsia"/>
        </w:rPr>
      </w:pPr>
      <w:r>
        <w:rPr>
          <w:sz w:val="32"/>
        </w:rPr>
        <w:pict>
          <v:shape id="自选图形 42" o:spid="_x0000_s1066" type="#_x0000_t32" style="position:absolute;left:0;text-align:left;margin-left:321.3pt;margin-top:8.3pt;width:.05pt;height:25.6pt;z-index:251668992" strokecolor="#739cc3" strokeweight="1.25pt">
            <v:fill o:detectmouseclick="t"/>
            <v:stroke endarrow="block"/>
          </v:shape>
        </w:pict>
      </w:r>
      <w:r>
        <w:rPr>
          <w:sz w:val="32"/>
        </w:rPr>
        <w:pict>
          <v:shape id="自选图形 43" o:spid="_x0000_s1067" type="#_x0000_t32" style="position:absolute;left:0;text-align:left;margin-left:441.9pt;margin-top:6.45pt;width:.05pt;height:25.6pt;z-index:251642368" o:connectortype="straight" strokecolor="#739cc3" strokeweight="1.25pt">
            <v:stroke endarrow="block"/>
          </v:shape>
        </w:pict>
      </w:r>
    </w:p>
    <w:p w:rsidR="00EE304F" w:rsidRDefault="00EE304F">
      <w:pPr>
        <w:rPr>
          <w:rFonts w:hint="eastAsia"/>
        </w:rPr>
      </w:pPr>
      <w:r>
        <w:rPr>
          <w:sz w:val="32"/>
        </w:rPr>
        <w:pict>
          <v:shape id="文本框 44" o:spid="_x0000_s1068" type="#_x0000_t202" style="position:absolute;left:0;text-align:left;margin-left:250.9pt;margin-top:15.6pt;width:97.45pt;height:24.25pt;z-index:251649536" strokeweight=".5pt">
            <v:textbox inset=".99997mm,.99997mm,.99997mm,.99997mm">
              <w:txbxContent>
                <w:p w:rsidR="00EE304F" w:rsidRDefault="00EE304F">
                  <w:pPr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作出行政处罚</w:t>
                  </w:r>
                </w:p>
              </w:txbxContent>
            </v:textbox>
          </v:shape>
        </w:pict>
      </w:r>
    </w:p>
    <w:p w:rsidR="00EE304F" w:rsidRDefault="00EE304F">
      <w:pPr>
        <w:rPr>
          <w:rFonts w:hint="eastAsia"/>
        </w:rPr>
      </w:pPr>
      <w:r>
        <w:rPr>
          <w:sz w:val="32"/>
        </w:rPr>
        <w:pict>
          <v:shape id="文本框 45" o:spid="_x0000_s1069" type="#_x0000_t202" style="position:absolute;left:0;text-align:left;margin-left:398.1pt;margin-top:.15pt;width:78pt;height:22.2pt;z-index:251667968" strokeweight=".5pt">
            <v:textbox inset=".99997mm,.99997mm,.99997mm,.99997mm">
              <w:txbxContent>
                <w:p w:rsidR="00EE304F" w:rsidRDefault="00EE304F">
                  <w:pPr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不予处罚</w:t>
                  </w:r>
                </w:p>
              </w:txbxContent>
            </v:textbox>
          </v:shape>
        </w:pict>
      </w:r>
    </w:p>
    <w:p w:rsidR="00EE304F" w:rsidRDefault="00EE304F">
      <w:pPr>
        <w:rPr>
          <w:rFonts w:hint="eastAsia"/>
        </w:rPr>
      </w:pPr>
      <w:r>
        <w:rPr>
          <w:sz w:val="32"/>
        </w:rPr>
        <w:pict>
          <v:shape id="自选图形 46" o:spid="_x0000_s1070" type="#_x0000_t32" style="position:absolute;left:0;text-align:left;margin-left:322.5pt;margin-top:10.1pt;width:.05pt;height:25.6pt;z-index:251670016" strokecolor="#739cc3" strokeweight="1.25pt">
            <v:fill o:detectmouseclick="t"/>
            <v:stroke endarrow="block"/>
          </v:shape>
        </w:pict>
      </w:r>
      <w:r>
        <w:pict>
          <v:shape id="自选图形 47" o:spid="_x0000_s1071" type="#_x0000_t32" style="position:absolute;left:0;text-align:left;margin-left:440.7pt;margin-top:7.7pt;width:.05pt;height:25.6pt;z-index:251678208" strokecolor="#739cc3" strokeweight="1.25pt">
            <v:fill o:detectmouseclick="t"/>
            <v:stroke endarrow="block"/>
          </v:shape>
        </w:pict>
      </w:r>
    </w:p>
    <w:p w:rsidR="00EE304F" w:rsidRDefault="00EE304F">
      <w:pPr>
        <w:rPr>
          <w:rFonts w:hint="eastAsia"/>
        </w:rPr>
      </w:pPr>
    </w:p>
    <w:p w:rsidR="00EE304F" w:rsidRDefault="00EE304F">
      <w:pPr>
        <w:rPr>
          <w:rFonts w:hint="eastAsia"/>
        </w:rPr>
      </w:pPr>
      <w:r>
        <w:rPr>
          <w:sz w:val="32"/>
        </w:rPr>
        <w:pict>
          <v:shape id="文本框 48" o:spid="_x0000_s1072" type="#_x0000_t202" style="position:absolute;left:0;text-align:left;margin-left:402.9pt;margin-top:3.8pt;width:78pt;height:22.2pt;z-index:251679232" strokeweight=".5pt">
            <v:textbox inset=".99997mm,.99997mm,.99997mm,.99997mm">
              <w:txbxContent>
                <w:p w:rsidR="00EE304F" w:rsidRDefault="00EE304F">
                  <w:pPr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告知当事人</w:t>
                  </w:r>
                </w:p>
              </w:txbxContent>
            </v:textbox>
          </v:shape>
        </w:pict>
      </w:r>
      <w:r>
        <w:rPr>
          <w:sz w:val="32"/>
        </w:rPr>
        <w:pict>
          <v:shape id="自选图形 49" o:spid="_x0000_s1073" type="#_x0000_t33" style="position:absolute;left:0;text-align:left;margin-left:344.5pt;margin-top:49.3pt;width:121.55pt;height:74.4pt;rotation:90;z-index:251677184" strokecolor="#739cc3" strokeweight="1.25pt">
            <v:fill o:detectmouseclick="t"/>
            <v:stroke endarrow="block"/>
          </v:shape>
        </w:pict>
      </w:r>
      <w:r>
        <w:rPr>
          <w:sz w:val="32"/>
        </w:rPr>
        <w:pict>
          <v:shape id="文本框 50" o:spid="_x0000_s1074" type="#_x0000_t202" style="position:absolute;left:0;text-align:left;margin-left:403.5pt;margin-top:3.8pt;width:78pt;height:22.2pt;z-index:251676160" strokeweight=".5pt">
            <v:textbox inset=".99997mm,.99997mm,.99997mm,.99997mm">
              <w:txbxContent>
                <w:p w:rsidR="00EE304F" w:rsidRDefault="00EE304F">
                  <w:pPr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告知当事人</w:t>
                  </w:r>
                </w:p>
              </w:txbxContent>
            </v:textbox>
          </v:shape>
        </w:pict>
      </w:r>
      <w:r>
        <w:rPr>
          <w:sz w:val="32"/>
        </w:rPr>
        <w:pict>
          <v:shape id="文本框 51" o:spid="_x0000_s1075" type="#_x0000_t202" style="position:absolute;left:0;text-align:left;margin-left:216.5pt;margin-top:4.35pt;width:169.4pt;height:23.55pt;z-index:251651584" strokeweight=".5pt">
            <v:textbox inset=".99997mm,.99997mm,.99997mm,.99997mm">
              <w:txbxContent>
                <w:p w:rsidR="00EE304F" w:rsidRDefault="00EE304F">
                  <w:pPr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送达处罚决定书，收取《送达回执》</w:t>
                  </w:r>
                </w:p>
              </w:txbxContent>
            </v:textbox>
          </v:shape>
        </w:pict>
      </w:r>
    </w:p>
    <w:p w:rsidR="00EE304F" w:rsidRDefault="00EE304F">
      <w:pPr>
        <w:rPr>
          <w:rFonts w:hint="eastAsia"/>
        </w:rPr>
      </w:pPr>
      <w:r>
        <w:rPr>
          <w:sz w:val="32"/>
        </w:rPr>
        <w:pict>
          <v:line id="箭头 58" o:spid="_x0000_s1076" style="position:absolute;left:0;text-align:left;flip:x;z-index:251684352" from="239.1pt,12.55pt" to="239.7pt,77.95pt" strokecolor="#739cc3" strokeweight="1.25pt">
            <v:stroke endarrow="block"/>
          </v:line>
        </w:pict>
      </w:r>
      <w:r>
        <w:rPr>
          <w:sz w:val="32"/>
        </w:rPr>
        <w:pict>
          <v:shape id="自选图形 53" o:spid="_x0000_s1077" type="#_x0000_t32" style="position:absolute;left:0;text-align:left;margin-left:321.3pt;margin-top:11.3pt;width:.05pt;height:25.6pt;z-index:251671040" strokecolor="#739cc3" strokeweight="1.25pt">
            <v:fill o:detectmouseclick="t"/>
            <v:stroke endarrow="block"/>
          </v:shape>
        </w:pict>
      </w:r>
    </w:p>
    <w:p w:rsidR="00EE304F" w:rsidRDefault="00EE304F">
      <w:pPr>
        <w:tabs>
          <w:tab w:val="left" w:pos="7506"/>
        </w:tabs>
        <w:jc w:val="left"/>
        <w:rPr>
          <w:rFonts w:hint="eastAsia"/>
        </w:rPr>
      </w:pPr>
      <w:r>
        <w:rPr>
          <w:rFonts w:hint="eastAsia"/>
        </w:rPr>
        <w:tab/>
      </w:r>
    </w:p>
    <w:p w:rsidR="00EE304F" w:rsidRDefault="00EE304F">
      <w:pPr>
        <w:tabs>
          <w:tab w:val="left" w:pos="2226"/>
        </w:tabs>
        <w:jc w:val="left"/>
        <w:rPr>
          <w:rFonts w:hint="eastAsia"/>
        </w:rPr>
      </w:pPr>
      <w:r>
        <w:rPr>
          <w:sz w:val="32"/>
        </w:rPr>
        <w:pict>
          <v:shape id="文本框 54" o:spid="_x0000_s1078" type="#_x0000_t202" style="position:absolute;margin-left:256.3pt;margin-top:3.6pt;width:97.45pt;height:24.25pt;z-index:251681280" strokeweight=".5pt">
            <v:textbox inset=".99997mm,.99997mm,.99997mm,.99997mm">
              <w:txbxContent>
                <w:p w:rsidR="00EE304F" w:rsidRDefault="00EE304F">
                  <w:pPr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行政复议和诉讼</w:t>
                  </w:r>
                </w:p>
              </w:txbxContent>
            </v:textbox>
          </v:shape>
        </w:pict>
      </w:r>
      <w:r>
        <w:rPr>
          <w:rFonts w:hint="eastAsia"/>
        </w:rPr>
        <w:tab/>
      </w:r>
    </w:p>
    <w:p w:rsidR="00EE304F" w:rsidRDefault="00EE304F">
      <w:pPr>
        <w:rPr>
          <w:rFonts w:hint="eastAsia"/>
        </w:rPr>
      </w:pPr>
      <w:r>
        <w:pict>
          <v:line id="箭头 57" o:spid="_x0000_s1079" style="position:absolute;left:0;text-align:left;z-index:251683328" from="321.9pt,13pt" to="321.95pt,31.6pt" strokecolor="#739cc3" strokeweight="1.25pt">
            <v:stroke endarrow="block"/>
          </v:line>
        </w:pict>
      </w:r>
    </w:p>
    <w:p w:rsidR="00EE304F" w:rsidRDefault="00EE304F">
      <w:pPr>
        <w:rPr>
          <w:rFonts w:hint="eastAsia"/>
        </w:rPr>
      </w:pPr>
      <w:r>
        <w:rPr>
          <w:sz w:val="32"/>
        </w:rPr>
        <w:pict>
          <v:shape id="文本框 56" o:spid="_x0000_s1080" type="#_x0000_t202" style="position:absolute;left:0;text-align:left;margin-left:227.75pt;margin-top:15.1pt;width:114.65pt;height:24.25pt;z-index:251682304" strokeweight=".5pt">
            <v:textbox inset=".99997mm,.99997mm,.99997mm,.99997mm">
              <w:txbxContent>
                <w:p w:rsidR="00EE304F" w:rsidRDefault="00EE304F">
                  <w:pPr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执行处罚决定</w:t>
                  </w:r>
                </w:p>
              </w:txbxContent>
            </v:textbox>
          </v:shape>
        </w:pict>
      </w:r>
    </w:p>
    <w:p w:rsidR="00EE304F" w:rsidRDefault="00EE304F">
      <w:pPr>
        <w:jc w:val="center"/>
        <w:rPr>
          <w:rFonts w:hint="eastAsia"/>
        </w:rPr>
      </w:pPr>
      <w:r>
        <w:rPr>
          <w:sz w:val="32"/>
        </w:rPr>
        <w:pict>
          <v:shape id="文本框 57" o:spid="_x0000_s1081" type="#_x0000_t202" style="position:absolute;left:0;text-align:left;margin-left:290.1pt;margin-top:42.55pt;width:78pt;height:22.2pt;z-index:251672064" strokeweight=".5pt">
            <v:textbox inset=".99997mm,.99997mm,.99997mm,.99997mm">
              <w:txbxContent>
                <w:p w:rsidR="00EE304F" w:rsidRDefault="00EE304F">
                  <w:pPr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结案归档</w:t>
                  </w:r>
                </w:p>
              </w:txbxContent>
            </v:textbox>
          </v:shape>
        </w:pict>
      </w:r>
      <w:r>
        <w:pict>
          <v:line id="箭头 60" o:spid="_x0000_s1082" style="position:absolute;left:0;text-align:left;z-index:251685376" from="320.1pt,24.3pt" to="320.15pt,41.7pt" strokecolor="#739cc3" strokeweight="1.25pt">
            <v:stroke endarrow="block"/>
          </v:line>
        </w:pict>
      </w:r>
    </w:p>
    <w:sectPr w:rsidR="00EE304F">
      <w:pgSz w:w="11906" w:h="16838"/>
      <w:pgMar w:top="997" w:right="1417" w:bottom="1417" w:left="1417" w:header="851" w:footer="992" w:gutter="0"/>
      <w:cols w:space="720"/>
      <w:docGrid w:type="lines" w:linePitch="313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43BFD" w:rsidRDefault="00D43BFD" w:rsidP="006F2C9B">
      <w:r>
        <w:separator/>
      </w:r>
    </w:p>
  </w:endnote>
  <w:endnote w:type="continuationSeparator" w:id="1">
    <w:p w:rsidR="00D43BFD" w:rsidRDefault="00D43BFD" w:rsidP="006F2C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_GBK">
    <w:altName w:val="方正小标宋简体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43BFD" w:rsidRDefault="00D43BFD" w:rsidP="006F2C9B">
      <w:r>
        <w:separator/>
      </w:r>
    </w:p>
  </w:footnote>
  <w:footnote w:type="continuationSeparator" w:id="1">
    <w:p w:rsidR="00D43BFD" w:rsidRDefault="00D43BFD" w:rsidP="006F2C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3074" strokecolor="#739cc3">
      <v:fill angle="90" type="gradient">
        <o:fill v:ext="view" type="gradientUnscaled"/>
      </v:fill>
      <v:stroke color="#739cc3" weight="1.25pt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A2A14"/>
    <w:rsid w:val="00212607"/>
    <w:rsid w:val="002A43CF"/>
    <w:rsid w:val="006F2C9B"/>
    <w:rsid w:val="006F75A3"/>
    <w:rsid w:val="00856DB3"/>
    <w:rsid w:val="00A031C4"/>
    <w:rsid w:val="00D43BFD"/>
    <w:rsid w:val="00D90D06"/>
    <w:rsid w:val="00ED1CFD"/>
    <w:rsid w:val="00EE304F"/>
    <w:rsid w:val="2A0F4DD8"/>
    <w:rsid w:val="424E7C39"/>
    <w:rsid w:val="5FA517FF"/>
    <w:rsid w:val="79C67F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 strokecolor="#739cc3">
      <v:fill angle="90" type="gradient">
        <o:fill v:ext="view" type="gradientUnscaled"/>
      </v:fill>
      <v:stroke color="#739cc3" weight="1.25pt"/>
    </o:shapedefaults>
    <o:shapelayout v:ext="edit">
      <o:idmap v:ext="edit" data="1"/>
      <o:rules v:ext="edit">
        <o:r id="V:Rule0" type="connector" idref="#自选图形 17"/>
        <o:r id="V:Rule1" type="connector" idref="#自选图形 43"/>
        <o:r id="V:Rule2" type="connector" idref="#自选图形 4"/>
        <o:r id="V:Rule3" type="connector" idref="#自选图形 8"/>
        <o:r id="V:Rule4" type="connector" idref="#自选图形 12"/>
        <o:r id="V:Rule5" type="connector" idref="#自选图形 15"/>
        <o:r id="V:Rule6" type="connector" idref="#自选图形 31">
          <o:proxy start="" idref="#文本框 22" connectloc="1"/>
        </o:r>
        <o:r id="V:Rule7" type="connector" idref="#自选图形 24">
          <o:proxy start="" idref="#文本框 28" connectloc="1"/>
          <o:proxy end="" idref="#文本框 23" connectloc="3"/>
        </o:r>
        <o:r id="V:Rule8" type="connector" idref="#自选图形 25">
          <o:proxy start="" idref="#文本框 28" connectloc="1"/>
          <o:proxy end="" idref="#文本框 23" connectloc="3"/>
        </o:r>
        <o:r id="V:Rule9" type="connector" idref="#自选图形 30">
          <o:proxy start="" idref="#文本框 27" connectloc="2"/>
          <o:proxy end="" idref="#矩形 29" connectloc="1"/>
        </o:r>
        <o:r id="V:Rule10" type="connector" idref="#自选图形 41">
          <o:proxy start="" idref="#文本框 35" connectloc="1"/>
          <o:proxy end="" idref="#文本框 37" connectloc="0"/>
        </o:r>
        <o:r id="V:Rule11" type="connector" idref="#自选图形 40">
          <o:proxy start="" idref="#文本框 35" connectloc="3"/>
          <o:proxy end="" idref="#文本框 39" connectloc="0"/>
        </o:r>
        <o:r id="V:Rule12" type="connector" idref="#自选图形 20">
          <o:proxy start="" idref="#文本框 35" connectloc="3"/>
          <o:proxy end="" idref="#文本框 27" connectloc="0"/>
        </o:r>
        <o:r id="V:Rule13" type="connector" idref="#自选图形 19">
          <o:proxy start="" idref="#文本框 35" connectloc="3"/>
          <o:proxy end="" idref="#文本框 22" connectloc="0"/>
        </o:r>
        <o:r id="V:Rule14" type="connector" idref="#自选图形 21">
          <o:proxy start="" idref="#文本框 22" connectloc="2"/>
          <o:proxy end="" idref="#文本框 22" connectloc="0"/>
        </o:r>
        <o:r id="V:Rule15" type="connector" idref="#自选图形 42">
          <o:proxy start="" idref="#文本框 22" connectloc="2"/>
          <o:proxy end="" idref="#文本框 22" connectloc="0"/>
        </o:r>
        <o:r id="V:Rule16" type="connector" idref="#自选图形 46">
          <o:proxy start="" idref="#文本框 22" connectloc="2"/>
          <o:proxy end="" idref="#文本框 22" connectloc="0"/>
        </o:r>
        <o:r id="V:Rule17" type="connector" idref="#自选图形 53">
          <o:proxy start="" idref="#文本框 22" connectloc="2"/>
          <o:proxy end="" idref="#文本框 22" connectloc="0"/>
        </o:r>
        <o:r id="V:Rule18" type="connector" idref="#自选图形 11">
          <o:proxy start="" idref="#文本框 9" connectloc="3"/>
          <o:proxy end="" idref="#文本框 3" connectloc="0"/>
        </o:r>
        <o:r id="V:Rule19" type="connector" idref="#自选图形 49">
          <o:proxy start="" idref="#文本框 50" connectloc="2"/>
          <o:proxy end="" idref="#文本框 57" connectloc="3"/>
        </o:r>
        <o:r id="V:Rule20" type="connector" idref="#自选图形 47">
          <o:proxy start="" idref="#文本框 50" connectloc="2"/>
          <o:proxy end="" idref="#文本框 57" connectloc="3"/>
        </o:r>
        <o:r id="V:Rule21" type="connector" idref="#自选图形 10">
          <o:proxy start="" idref="#文本框 9" connectloc="1"/>
          <o:proxy end="" idref="#文本框 13" connectloc="0"/>
        </o:r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/>
    <w:lsdException w:name="footer" w:semiHidden="0" w:uiPriority="0" w:unhideWhenUsed="0"/>
    <w:lsdException w:name="caption" w:uiPriority="35" w:qFormat="1"/>
    <w:lsdException w:name="Title" w:semiHidden="0" w:uiPriority="10" w:unhideWhenUsed="0" w:qFormat="1"/>
    <w:lsdException w:name="Default Paragraph Font" w:semiHidden="0" w:uiPriority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</w:style>
  <w:style w:type="table" w:default="1" w:styleId="a1">
    <w:name w:val="Normal Table"/>
    <w:uiPriority w:val="99"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4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Balloon Text"/>
    <w:basedOn w:val="a"/>
    <w:semiHidden/>
    <w:rsid w:val="00856DB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</Words>
  <Characters>98</Characters>
  <Application>Microsoft Office Word</Application>
  <DocSecurity>0</DocSecurity>
  <PresentationFormat/>
  <Lines>1</Lines>
  <Paragraphs>1</Paragraphs>
  <Slides>0</Slides>
  <Notes>0</Notes>
  <HiddenSlides>0</HiddenSlides>
  <MMClips>0</MMClips>
  <ScaleCrop>false</ScaleCrop>
  <Company/>
  <LinksUpToDate>false</LinksUpToDate>
  <CharactersWithSpaces>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_________罚[ ] 号</dc:title>
  <dc:creator>Administrator</dc:creator>
  <cp:lastModifiedBy>Lenovo</cp:lastModifiedBy>
  <cp:revision>2</cp:revision>
  <cp:lastPrinted>2017-08-10T07:44:00Z</cp:lastPrinted>
  <dcterms:created xsi:type="dcterms:W3CDTF">2021-07-20T01:43:00Z</dcterms:created>
  <dcterms:modified xsi:type="dcterms:W3CDTF">2021-07-20T01:43:00Z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